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B1D4" w14:textId="6A88EB1A" w:rsidR="00987BF0" w:rsidRPr="00DD17D9" w:rsidRDefault="00987BF0">
      <w:pPr>
        <w:rPr>
          <w:rFonts w:ascii="Cambria" w:hAnsi="Cambria"/>
          <w:sz w:val="24"/>
          <w:szCs w:val="24"/>
        </w:rPr>
      </w:pPr>
    </w:p>
    <w:p w14:paraId="70F079C0" w14:textId="77777777" w:rsidR="00DD17D9" w:rsidRPr="00DD17D9" w:rsidRDefault="00DD17D9">
      <w:pPr>
        <w:rPr>
          <w:rFonts w:ascii="Cambria" w:hAnsi="Cambria"/>
          <w:i/>
          <w:iCs/>
          <w:sz w:val="24"/>
          <w:szCs w:val="24"/>
        </w:rPr>
      </w:pPr>
    </w:p>
    <w:p w14:paraId="3712821F" w14:textId="6C811F5B" w:rsidR="00960EA8" w:rsidRDefault="00960EA8" w:rsidP="00960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Celebrating 100 Years of Pronghorn Conservation</w:t>
      </w:r>
    </w:p>
    <w:p w14:paraId="309CD0D5" w14:textId="32A28E75" w:rsidR="00960EA8" w:rsidRDefault="00960EA8" w:rsidP="00960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Glen Dickens, AWF President</w:t>
      </w:r>
    </w:p>
    <w:p w14:paraId="213FF63F" w14:textId="77777777" w:rsidR="00960EA8" w:rsidRDefault="00960EA8" w:rsidP="00960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6D2F1" w14:textId="6BEB25B5" w:rsidR="00507971" w:rsidRDefault="0098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 1922, t</w:t>
      </w:r>
      <w:r w:rsidR="00DF656A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56A">
        <w:rPr>
          <w:rFonts w:ascii="Times New Roman" w:hAnsi="Times New Roman" w:cs="Times New Roman"/>
          <w:sz w:val="28"/>
          <w:szCs w:val="28"/>
        </w:rPr>
        <w:t xml:space="preserve">history of pronghorn antelope in Arizona is one of successful </w:t>
      </w:r>
      <w:r w:rsidR="00D14AE3">
        <w:rPr>
          <w:rFonts w:ascii="Times New Roman" w:hAnsi="Times New Roman" w:cs="Times New Roman"/>
          <w:sz w:val="28"/>
          <w:szCs w:val="28"/>
        </w:rPr>
        <w:t xml:space="preserve">professional </w:t>
      </w:r>
      <w:r w:rsidR="00507971">
        <w:rPr>
          <w:rFonts w:ascii="Times New Roman" w:hAnsi="Times New Roman" w:cs="Times New Roman"/>
          <w:sz w:val="28"/>
          <w:szCs w:val="28"/>
        </w:rPr>
        <w:t xml:space="preserve">wildlife </w:t>
      </w:r>
      <w:r w:rsidR="00DF656A">
        <w:rPr>
          <w:rFonts w:ascii="Times New Roman" w:hAnsi="Times New Roman" w:cs="Times New Roman"/>
          <w:sz w:val="28"/>
          <w:szCs w:val="28"/>
        </w:rPr>
        <w:t>restoration</w:t>
      </w:r>
      <w:r w:rsidR="00E637B3">
        <w:rPr>
          <w:rFonts w:ascii="Times New Roman" w:hAnsi="Times New Roman" w:cs="Times New Roman"/>
          <w:sz w:val="28"/>
          <w:szCs w:val="28"/>
        </w:rPr>
        <w:t xml:space="preserve"> and partnership</w:t>
      </w:r>
      <w:r w:rsidR="00DF656A">
        <w:rPr>
          <w:rFonts w:ascii="Times New Roman" w:hAnsi="Times New Roman" w:cs="Times New Roman"/>
          <w:sz w:val="28"/>
          <w:szCs w:val="28"/>
        </w:rPr>
        <w:t xml:space="preserve"> efforts to achieve today’s estimated population of 10,000 animals. This story is told in extensive detail in the 2007 publication entitled “</w:t>
      </w:r>
      <w:r w:rsidR="00DF656A" w:rsidRPr="00111D04">
        <w:rPr>
          <w:rFonts w:ascii="Times New Roman" w:hAnsi="Times New Roman" w:cs="Times New Roman"/>
          <w:i/>
          <w:iCs/>
          <w:sz w:val="28"/>
          <w:szCs w:val="28"/>
        </w:rPr>
        <w:t>Arizona’s Pronghorn Antelope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="00DF656A" w:rsidRPr="00111D04">
        <w:rPr>
          <w:rFonts w:ascii="Times New Roman" w:hAnsi="Times New Roman" w:cs="Times New Roman"/>
          <w:i/>
          <w:iCs/>
          <w:sz w:val="28"/>
          <w:szCs w:val="28"/>
        </w:rPr>
        <w:t>A Conservation Legacy</w:t>
      </w:r>
      <w:r w:rsidR="00DF656A">
        <w:rPr>
          <w:rFonts w:ascii="Times New Roman" w:hAnsi="Times New Roman" w:cs="Times New Roman"/>
          <w:sz w:val="28"/>
          <w:szCs w:val="28"/>
        </w:rPr>
        <w:t xml:space="preserve">” </w:t>
      </w:r>
      <w:r w:rsidR="00507971">
        <w:rPr>
          <w:rFonts w:ascii="Times New Roman" w:hAnsi="Times New Roman" w:cs="Times New Roman"/>
          <w:sz w:val="28"/>
          <w:szCs w:val="28"/>
        </w:rPr>
        <w:t>co-authored</w:t>
      </w:r>
      <w:r w:rsidR="00DF656A">
        <w:rPr>
          <w:rFonts w:ascii="Times New Roman" w:hAnsi="Times New Roman" w:cs="Times New Roman"/>
          <w:sz w:val="28"/>
          <w:szCs w:val="28"/>
        </w:rPr>
        <w:t xml:space="preserve"> by</w:t>
      </w:r>
      <w:r w:rsidR="00507971">
        <w:rPr>
          <w:rFonts w:ascii="Times New Roman" w:hAnsi="Times New Roman" w:cs="Times New Roman"/>
          <w:sz w:val="28"/>
          <w:szCs w:val="28"/>
        </w:rPr>
        <w:t xml:space="preserve"> Arizona Game and Fish Biologists </w:t>
      </w:r>
      <w:r w:rsidR="00DF656A">
        <w:rPr>
          <w:rFonts w:ascii="Times New Roman" w:hAnsi="Times New Roman" w:cs="Times New Roman"/>
          <w:sz w:val="28"/>
          <w:szCs w:val="28"/>
        </w:rPr>
        <w:t>David E. Brown and Richard A. Ockenfels</w:t>
      </w:r>
      <w:r w:rsidR="00507971">
        <w:rPr>
          <w:rFonts w:ascii="Times New Roman" w:hAnsi="Times New Roman" w:cs="Times New Roman"/>
          <w:sz w:val="28"/>
          <w:szCs w:val="28"/>
        </w:rPr>
        <w:t xml:space="preserve"> and available for purchase at</w:t>
      </w:r>
      <w:r w:rsidR="00E637B3">
        <w:rPr>
          <w:rFonts w:ascii="Times New Roman" w:hAnsi="Times New Roman" w:cs="Times New Roman"/>
          <w:sz w:val="28"/>
          <w:szCs w:val="28"/>
        </w:rPr>
        <w:t>;</w:t>
      </w:r>
      <w:r w:rsidR="00507971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507971" w:rsidRPr="00260EFD">
          <w:rPr>
            <w:rStyle w:val="Hyperlink"/>
            <w:rFonts w:ascii="Times New Roman" w:hAnsi="Times New Roman" w:cs="Times New Roman"/>
            <w:sz w:val="28"/>
            <w:szCs w:val="28"/>
          </w:rPr>
          <w:t>https://www.azantelope.org/Sys/Store/Products/7507</w:t>
        </w:r>
      </w:hyperlink>
    </w:p>
    <w:p w14:paraId="13217611" w14:textId="0D6DED12" w:rsidR="00DF656A" w:rsidRDefault="0084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Arizona is unique</w:t>
      </w:r>
      <w:r w:rsidR="00A873F9">
        <w:rPr>
          <w:rFonts w:ascii="Times New Roman" w:hAnsi="Times New Roman" w:cs="Times New Roman"/>
          <w:sz w:val="28"/>
          <w:szCs w:val="28"/>
        </w:rPr>
        <w:t xml:space="preserve"> among all the western states</w:t>
      </w:r>
      <w:r>
        <w:rPr>
          <w:rFonts w:ascii="Times New Roman" w:hAnsi="Times New Roman" w:cs="Times New Roman"/>
          <w:sz w:val="28"/>
          <w:szCs w:val="28"/>
        </w:rPr>
        <w:t xml:space="preserve"> in that it is home to three of the</w:t>
      </w:r>
      <w:r w:rsidR="00A873F9">
        <w:rPr>
          <w:rFonts w:ascii="Times New Roman" w:hAnsi="Times New Roman" w:cs="Times New Roman"/>
          <w:sz w:val="28"/>
          <w:szCs w:val="28"/>
        </w:rPr>
        <w:t xml:space="preserve"> nation’s</w:t>
      </w:r>
      <w:r>
        <w:rPr>
          <w:rFonts w:ascii="Times New Roman" w:hAnsi="Times New Roman" w:cs="Times New Roman"/>
          <w:sz w:val="28"/>
          <w:szCs w:val="28"/>
        </w:rPr>
        <w:t xml:space="preserve"> five</w:t>
      </w:r>
      <w:r w:rsidR="003F6BD1">
        <w:rPr>
          <w:rFonts w:ascii="Times New Roman" w:hAnsi="Times New Roman" w:cs="Times New Roman"/>
          <w:sz w:val="28"/>
          <w:szCs w:val="28"/>
        </w:rPr>
        <w:t xml:space="preserve"> sub-</w:t>
      </w:r>
      <w:r>
        <w:rPr>
          <w:rFonts w:ascii="Times New Roman" w:hAnsi="Times New Roman" w:cs="Times New Roman"/>
          <w:sz w:val="28"/>
          <w:szCs w:val="28"/>
        </w:rPr>
        <w:t xml:space="preserve">species of </w:t>
      </w:r>
      <w:r w:rsidRPr="00843EEE">
        <w:rPr>
          <w:rFonts w:ascii="Times New Roman" w:hAnsi="Times New Roman" w:cs="Times New Roman"/>
          <w:i/>
          <w:iCs/>
          <w:sz w:val="28"/>
          <w:szCs w:val="28"/>
        </w:rPr>
        <w:t>Antilocapra americana</w:t>
      </w:r>
      <w:r w:rsidR="00A873F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873F9">
        <w:rPr>
          <w:rFonts w:ascii="Times New Roman" w:hAnsi="Times New Roman" w:cs="Times New Roman"/>
          <w:sz w:val="28"/>
          <w:szCs w:val="28"/>
        </w:rPr>
        <w:t xml:space="preserve"> Those being </w:t>
      </w:r>
      <w:r w:rsidR="00987BF0">
        <w:rPr>
          <w:rFonts w:ascii="Times New Roman" w:hAnsi="Times New Roman" w:cs="Times New Roman"/>
          <w:sz w:val="28"/>
          <w:szCs w:val="28"/>
        </w:rPr>
        <w:t>the American pronghorn (</w:t>
      </w:r>
      <w:proofErr w:type="spellStart"/>
      <w:r w:rsidR="00A873F9" w:rsidRPr="00A873F9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3F6BD1">
        <w:rPr>
          <w:rFonts w:ascii="Times New Roman" w:hAnsi="Times New Roman" w:cs="Times New Roman"/>
          <w:i/>
          <w:iCs/>
          <w:sz w:val="28"/>
          <w:szCs w:val="28"/>
        </w:rPr>
        <w:t>.a.</w:t>
      </w:r>
      <w:proofErr w:type="spellEnd"/>
      <w:r w:rsidR="00987B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73F9" w:rsidRPr="00A873F9">
        <w:rPr>
          <w:rFonts w:ascii="Times New Roman" w:hAnsi="Times New Roman" w:cs="Times New Roman"/>
          <w:i/>
          <w:iCs/>
          <w:sz w:val="28"/>
          <w:szCs w:val="28"/>
        </w:rPr>
        <w:t>americana</w:t>
      </w:r>
      <w:r w:rsidR="00987BF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73F9" w:rsidRPr="00A873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73F9">
        <w:rPr>
          <w:rFonts w:ascii="Times New Roman" w:hAnsi="Times New Roman" w:cs="Times New Roman"/>
          <w:sz w:val="28"/>
          <w:szCs w:val="28"/>
        </w:rPr>
        <w:t>in the northern half of Arizona</w:t>
      </w:r>
      <w:r w:rsidR="00D14AE3">
        <w:rPr>
          <w:rFonts w:ascii="Times New Roman" w:hAnsi="Times New Roman" w:cs="Times New Roman"/>
          <w:sz w:val="28"/>
          <w:szCs w:val="28"/>
        </w:rPr>
        <w:t>,</w:t>
      </w:r>
      <w:r w:rsidR="00987BF0">
        <w:rPr>
          <w:rFonts w:ascii="Times New Roman" w:hAnsi="Times New Roman" w:cs="Times New Roman"/>
          <w:sz w:val="28"/>
          <w:szCs w:val="28"/>
        </w:rPr>
        <w:t xml:space="preserve"> the Mexican pronghorn</w:t>
      </w:r>
      <w:r w:rsidR="00D14AE3">
        <w:rPr>
          <w:rFonts w:ascii="Times New Roman" w:hAnsi="Times New Roman" w:cs="Times New Roman"/>
          <w:sz w:val="28"/>
          <w:szCs w:val="28"/>
        </w:rPr>
        <w:t xml:space="preserve"> </w:t>
      </w:r>
      <w:r w:rsidR="00987B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73F9" w:rsidRPr="00A873F9">
        <w:rPr>
          <w:rFonts w:ascii="Times New Roman" w:hAnsi="Times New Roman" w:cs="Times New Roman"/>
          <w:i/>
          <w:iCs/>
          <w:sz w:val="28"/>
          <w:szCs w:val="28"/>
        </w:rPr>
        <w:t>A.a.</w:t>
      </w:r>
      <w:proofErr w:type="spellEnd"/>
      <w:r w:rsidR="00A873F9" w:rsidRPr="00A873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87BF0">
        <w:rPr>
          <w:rFonts w:ascii="Times New Roman" w:hAnsi="Times New Roman" w:cs="Times New Roman"/>
          <w:i/>
          <w:iCs/>
          <w:sz w:val="28"/>
          <w:szCs w:val="28"/>
        </w:rPr>
        <w:t>mexicana</w:t>
      </w:r>
      <w:proofErr w:type="spellEnd"/>
      <w:r w:rsidR="00987BF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73F9">
        <w:rPr>
          <w:rFonts w:ascii="Times New Roman" w:hAnsi="Times New Roman" w:cs="Times New Roman"/>
          <w:sz w:val="28"/>
          <w:szCs w:val="28"/>
        </w:rPr>
        <w:t xml:space="preserve"> in southeastern Arizona</w:t>
      </w:r>
      <w:r w:rsidR="00987BF0">
        <w:rPr>
          <w:rFonts w:ascii="Times New Roman" w:hAnsi="Times New Roman" w:cs="Times New Roman"/>
          <w:sz w:val="28"/>
          <w:szCs w:val="28"/>
        </w:rPr>
        <w:t>,</w:t>
      </w:r>
      <w:r w:rsidRPr="00843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73F9">
        <w:rPr>
          <w:rFonts w:ascii="Times New Roman" w:hAnsi="Times New Roman" w:cs="Times New Roman"/>
          <w:sz w:val="28"/>
          <w:szCs w:val="28"/>
        </w:rPr>
        <w:t xml:space="preserve">and the </w:t>
      </w:r>
      <w:r w:rsidR="00987BF0">
        <w:rPr>
          <w:rFonts w:ascii="Times New Roman" w:hAnsi="Times New Roman" w:cs="Times New Roman"/>
          <w:sz w:val="28"/>
          <w:szCs w:val="28"/>
        </w:rPr>
        <w:t>Sonoran pronghorn</w:t>
      </w:r>
      <w:r w:rsidR="00A873F9">
        <w:rPr>
          <w:rFonts w:ascii="Times New Roman" w:hAnsi="Times New Roman" w:cs="Times New Roman"/>
          <w:sz w:val="28"/>
          <w:szCs w:val="28"/>
        </w:rPr>
        <w:t xml:space="preserve"> </w:t>
      </w:r>
      <w:r w:rsidR="00987B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73F9" w:rsidRPr="00A873F9">
        <w:rPr>
          <w:rFonts w:ascii="Times New Roman" w:hAnsi="Times New Roman" w:cs="Times New Roman"/>
          <w:i/>
          <w:iCs/>
          <w:sz w:val="28"/>
          <w:szCs w:val="28"/>
        </w:rPr>
        <w:t>A.a.</w:t>
      </w:r>
      <w:proofErr w:type="spellEnd"/>
      <w:r w:rsidR="00A873F9" w:rsidRPr="00A873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873F9" w:rsidRPr="00A873F9">
        <w:rPr>
          <w:rFonts w:ascii="Times New Roman" w:hAnsi="Times New Roman" w:cs="Times New Roman"/>
          <w:i/>
          <w:iCs/>
          <w:sz w:val="28"/>
          <w:szCs w:val="28"/>
        </w:rPr>
        <w:t>sonor</w:t>
      </w:r>
      <w:r w:rsidR="00A873F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A873F9" w:rsidRPr="00A873F9">
        <w:rPr>
          <w:rFonts w:ascii="Times New Roman" w:hAnsi="Times New Roman" w:cs="Times New Roman"/>
          <w:i/>
          <w:iCs/>
          <w:sz w:val="28"/>
          <w:szCs w:val="28"/>
        </w:rPr>
        <w:t>en</w:t>
      </w:r>
      <w:r w:rsidR="00A873F9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987BF0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="00987BF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873F9">
        <w:rPr>
          <w:rFonts w:ascii="Times New Roman" w:hAnsi="Times New Roman" w:cs="Times New Roman"/>
          <w:sz w:val="28"/>
          <w:szCs w:val="28"/>
        </w:rPr>
        <w:t xml:space="preserve"> in</w:t>
      </w:r>
      <w:r w:rsidR="003F6BD1">
        <w:rPr>
          <w:rFonts w:ascii="Times New Roman" w:hAnsi="Times New Roman" w:cs="Times New Roman"/>
          <w:sz w:val="28"/>
          <w:szCs w:val="28"/>
        </w:rPr>
        <w:t xml:space="preserve"> our southwestern deserts</w:t>
      </w:r>
      <w:r w:rsidR="00987BF0">
        <w:rPr>
          <w:rFonts w:ascii="Times New Roman" w:hAnsi="Times New Roman" w:cs="Times New Roman"/>
          <w:sz w:val="28"/>
          <w:szCs w:val="28"/>
        </w:rPr>
        <w:t>, which is listed as Threatened and Endangered under the Endangered Species Act</w:t>
      </w:r>
      <w:r w:rsidR="003F6BD1">
        <w:rPr>
          <w:rFonts w:ascii="Times New Roman" w:hAnsi="Times New Roman" w:cs="Times New Roman"/>
          <w:sz w:val="28"/>
          <w:szCs w:val="28"/>
        </w:rPr>
        <w:t>.</w:t>
      </w:r>
      <w:r w:rsidR="00A873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AB861" w14:textId="60991225" w:rsidR="00EF0970" w:rsidRDefault="00EF0970" w:rsidP="00EF0970">
      <w:pPr>
        <w:spacing w:after="0" w:line="240" w:lineRule="auto"/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</w:pPr>
      <w:r w:rsidRPr="00841E22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841E22">
        <w:rPr>
          <w:rFonts w:ascii="Times New Roman" w:hAnsi="Times New Roman" w:cs="Times New Roman"/>
          <w:sz w:val="28"/>
          <w:szCs w:val="28"/>
        </w:rPr>
        <w:t>summer</w:t>
      </w:r>
      <w:r>
        <w:rPr>
          <w:rFonts w:ascii="Times New Roman" w:hAnsi="Times New Roman" w:cs="Times New Roman"/>
          <w:sz w:val="28"/>
          <w:szCs w:val="28"/>
        </w:rPr>
        <w:t xml:space="preserve"> of</w:t>
      </w:r>
      <w:r w:rsidRPr="00841E22">
        <w:rPr>
          <w:rFonts w:ascii="Times New Roman" w:hAnsi="Times New Roman" w:cs="Times New Roman"/>
          <w:sz w:val="28"/>
          <w:szCs w:val="28"/>
        </w:rPr>
        <w:t xml:space="preserve"> 2002, the U.S. population of </w:t>
      </w:r>
      <w:r>
        <w:rPr>
          <w:rFonts w:ascii="Times New Roman" w:hAnsi="Times New Roman" w:cs="Times New Roman"/>
          <w:sz w:val="28"/>
          <w:szCs w:val="28"/>
        </w:rPr>
        <w:t xml:space="preserve">Endangered </w:t>
      </w:r>
      <w:r w:rsidRPr="00841E22">
        <w:rPr>
          <w:rFonts w:ascii="Times New Roman" w:hAnsi="Times New Roman" w:cs="Times New Roman"/>
          <w:sz w:val="28"/>
          <w:szCs w:val="28"/>
        </w:rPr>
        <w:t xml:space="preserve">Sonoran pronghorn was </w:t>
      </w:r>
      <w:r>
        <w:rPr>
          <w:rFonts w:ascii="Times New Roman" w:hAnsi="Times New Roman" w:cs="Times New Roman"/>
          <w:sz w:val="28"/>
          <w:szCs w:val="28"/>
        </w:rPr>
        <w:t xml:space="preserve">very nearly </w:t>
      </w:r>
      <w:r w:rsidRPr="00841E22">
        <w:rPr>
          <w:rFonts w:ascii="Times New Roman" w:hAnsi="Times New Roman" w:cs="Times New Roman"/>
          <w:sz w:val="28"/>
          <w:szCs w:val="28"/>
        </w:rPr>
        <w:t>extirpated</w:t>
      </w:r>
      <w:r>
        <w:rPr>
          <w:rFonts w:ascii="Times New Roman" w:hAnsi="Times New Roman" w:cs="Times New Roman"/>
          <w:sz w:val="28"/>
          <w:szCs w:val="28"/>
        </w:rPr>
        <w:t xml:space="preserve"> (dropping to just 19 known animals) </w:t>
      </w:r>
      <w:r w:rsidRPr="00841E22">
        <w:rPr>
          <w:rFonts w:ascii="Times New Roman" w:hAnsi="Times New Roman" w:cs="Times New Roman"/>
          <w:sz w:val="28"/>
          <w:szCs w:val="28"/>
        </w:rPr>
        <w:t>due to the most severe drought on record in south</w:t>
      </w:r>
      <w:r w:rsidR="002A49C2">
        <w:rPr>
          <w:rFonts w:ascii="Times New Roman" w:hAnsi="Times New Roman" w:cs="Times New Roman"/>
          <w:sz w:val="28"/>
          <w:szCs w:val="28"/>
        </w:rPr>
        <w:t>western</w:t>
      </w:r>
      <w:r w:rsidRPr="00841E22">
        <w:rPr>
          <w:rFonts w:ascii="Times New Roman" w:hAnsi="Times New Roman" w:cs="Times New Roman"/>
          <w:sz w:val="28"/>
          <w:szCs w:val="28"/>
        </w:rPr>
        <w:t xml:space="preserve"> Arizona.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9C2">
        <w:rPr>
          <w:rFonts w:ascii="Times New Roman" w:hAnsi="Times New Roman" w:cs="Times New Roman"/>
          <w:sz w:val="28"/>
          <w:szCs w:val="28"/>
        </w:rPr>
        <w:t>For t</w:t>
      </w:r>
      <w:r>
        <w:rPr>
          <w:rFonts w:ascii="Times New Roman" w:hAnsi="Times New Roman" w:cs="Times New Roman"/>
          <w:sz w:val="28"/>
          <w:szCs w:val="28"/>
        </w:rPr>
        <w:t xml:space="preserve">he previous 20 years, the U.S. population had averaged around 140 animals. </w:t>
      </w:r>
      <w:r w:rsidRPr="00841E22">
        <w:rPr>
          <w:rFonts w:ascii="Times New Roman" w:hAnsi="Times New Roman" w:cs="Times New Roman"/>
          <w:sz w:val="28"/>
          <w:szCs w:val="28"/>
        </w:rPr>
        <w:t xml:space="preserve">In response to the near extirpation of the U.S. population, the </w:t>
      </w:r>
      <w:r>
        <w:rPr>
          <w:rFonts w:ascii="Times New Roman" w:hAnsi="Times New Roman" w:cs="Times New Roman"/>
          <w:sz w:val="28"/>
          <w:szCs w:val="28"/>
        </w:rPr>
        <w:t>Arizona Game and Fish Department</w:t>
      </w:r>
      <w:r w:rsidR="00E2501E">
        <w:rPr>
          <w:rFonts w:ascii="Times New Roman" w:hAnsi="Times New Roman" w:cs="Times New Roman"/>
          <w:sz w:val="28"/>
          <w:szCs w:val="28"/>
        </w:rPr>
        <w:t xml:space="preserve"> (AGFD)</w:t>
      </w:r>
      <w:r>
        <w:rPr>
          <w:rFonts w:ascii="Times New Roman" w:hAnsi="Times New Roman" w:cs="Times New Roman"/>
          <w:sz w:val="28"/>
          <w:szCs w:val="28"/>
        </w:rPr>
        <w:t>, U.S. Fish and Wildlife Service</w:t>
      </w:r>
      <w:r w:rsidR="00987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841E22">
        <w:rPr>
          <w:rFonts w:ascii="Times New Roman" w:hAnsi="Times New Roman" w:cs="Times New Roman"/>
          <w:sz w:val="28"/>
          <w:szCs w:val="28"/>
        </w:rPr>
        <w:t>other cooperating agency partners began aggressive conservation actions</w:t>
      </w:r>
      <w:r>
        <w:rPr>
          <w:rFonts w:ascii="Times New Roman" w:hAnsi="Times New Roman" w:cs="Times New Roman"/>
          <w:sz w:val="28"/>
          <w:szCs w:val="28"/>
        </w:rPr>
        <w:t xml:space="preserve"> in the U.S.</w:t>
      </w:r>
      <w:r w:rsidRPr="00841E22">
        <w:rPr>
          <w:rFonts w:ascii="Times New Roman" w:hAnsi="Times New Roman" w:cs="Times New Roman"/>
          <w:sz w:val="28"/>
          <w:szCs w:val="28"/>
        </w:rPr>
        <w:t>, including</w:t>
      </w:r>
      <w:r>
        <w:rPr>
          <w:rFonts w:ascii="Times New Roman" w:hAnsi="Times New Roman" w:cs="Times New Roman"/>
          <w:sz w:val="28"/>
          <w:szCs w:val="28"/>
        </w:rPr>
        <w:t>: 1)</w:t>
      </w:r>
      <w:r w:rsidRPr="00841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installation </w:t>
      </w:r>
      <w:r w:rsidRPr="00841E22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E22">
        <w:rPr>
          <w:rFonts w:ascii="Times New Roman" w:hAnsi="Times New Roman" w:cs="Times New Roman"/>
          <w:sz w:val="28"/>
          <w:szCs w:val="28"/>
        </w:rPr>
        <w:t>water developments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1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construction of </w:t>
      </w:r>
      <w:r w:rsidRPr="00841E22">
        <w:rPr>
          <w:rFonts w:ascii="Times New Roman" w:hAnsi="Times New Roman" w:cs="Times New Roman"/>
          <w:sz w:val="28"/>
          <w:szCs w:val="28"/>
        </w:rPr>
        <w:t>forage enhancement plots</w:t>
      </w:r>
      <w:r>
        <w:rPr>
          <w:rFonts w:ascii="Times New Roman" w:hAnsi="Times New Roman" w:cs="Times New Roman"/>
          <w:sz w:val="28"/>
          <w:szCs w:val="28"/>
        </w:rPr>
        <w:t xml:space="preserve">; 3) </w:t>
      </w:r>
      <w:r w:rsidRPr="00841E22">
        <w:rPr>
          <w:rFonts w:ascii="Times New Roman" w:hAnsi="Times New Roman" w:cs="Times New Roman"/>
          <w:sz w:val="28"/>
          <w:szCs w:val="28"/>
        </w:rPr>
        <w:t>supplemental feeding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E22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1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an extensive and very successful </w:t>
      </w:r>
      <w:r w:rsidRPr="00841E22">
        <w:rPr>
          <w:rFonts w:ascii="Times New Roman" w:hAnsi="Times New Roman" w:cs="Times New Roman"/>
          <w:sz w:val="28"/>
          <w:szCs w:val="28"/>
        </w:rPr>
        <w:t>captive breeding program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1E22">
        <w:rPr>
          <w:rFonts w:ascii="Times New Roman" w:hAnsi="Times New Roman" w:cs="Times New Roman"/>
          <w:sz w:val="28"/>
          <w:szCs w:val="28"/>
        </w:rPr>
        <w:t xml:space="preserve"> </w:t>
      </w:r>
      <w:r w:rsidRPr="003D2099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Population monitoring continues on the ground and in the air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. In the last week of November 2021,161 animals were observed from the air, resulting in a minimum population estimate of 232 </w:t>
      </w:r>
      <w:r w:rsidR="00987BF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Sonoran 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pronghorn in the wild</w:t>
      </w:r>
      <w:r w:rsidRPr="003D2099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. Some animals carry radio transmitters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to aid in ground monitoring.</w:t>
      </w:r>
      <w:r w:rsidRPr="003D2099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Captive breeding continues as well, 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and as of December 8, 2021 there </w:t>
      </w:r>
      <w:r w:rsidR="00987BF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re 72 </w:t>
      </w:r>
      <w:r w:rsidR="00987BF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Sonoran 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pro</w:t>
      </w:r>
      <w:r w:rsidRPr="003D2099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nghorn 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in the two captive rearing pens</w:t>
      </w:r>
      <w:r w:rsidRPr="003D2099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at Cabeza </w:t>
      </w:r>
      <w:proofErr w:type="spellStart"/>
      <w:r w:rsidRPr="003D2099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Prieta</w:t>
      </w:r>
      <w:proofErr w:type="spellEnd"/>
      <w:r w:rsidRPr="003D2099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N</w:t>
      </w:r>
      <w:r w:rsidR="00987BF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ational 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W</w:t>
      </w:r>
      <w:r w:rsidR="00987BF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ildlife Refuge (NWR)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</w:t>
      </w:r>
      <w:r w:rsidRPr="003D2099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and another 2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6</w:t>
      </w:r>
      <w:r w:rsidRPr="003D2099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housed at Kofa</w:t>
      </w:r>
      <w:r w:rsidR="00111D04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NW</w:t>
      </w:r>
      <w:r w:rsidR="00987BF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R</w:t>
      </w:r>
      <w:r w:rsidR="00111D04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. The </w:t>
      </w:r>
      <w:r w:rsidR="00E2501E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restoration </w:t>
      </w:r>
      <w:r w:rsidR="00111D04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future is a bright one going forward</w:t>
      </w:r>
      <w:r w:rsidR="00E2501E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for this important </w:t>
      </w:r>
      <w:r w:rsidR="002A49C2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pronghorn antelope </w:t>
      </w:r>
      <w:r w:rsidR="00E2501E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subspecies. </w:t>
      </w:r>
      <w:r w:rsidR="00111D04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</w:t>
      </w:r>
    </w:p>
    <w:p w14:paraId="382F9048" w14:textId="13BEFAAB" w:rsidR="00EF0970" w:rsidRDefault="00EF0970" w:rsidP="00EF0970">
      <w:pPr>
        <w:spacing w:after="0" w:line="240" w:lineRule="auto"/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</w:pPr>
    </w:p>
    <w:p w14:paraId="566D9D05" w14:textId="485CE656" w:rsidR="00533ED3" w:rsidRDefault="00EF0970" w:rsidP="00EF0970">
      <w:pPr>
        <w:spacing w:after="0" w:line="240" w:lineRule="auto"/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lastRenderedPageBreak/>
        <w:t xml:space="preserve">Arizona is </w:t>
      </w:r>
      <w:r w:rsidR="00111D04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also 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unique in that it has the only pronghorn</w:t>
      </w:r>
      <w:r w:rsidR="00E2501E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antelope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not</w:t>
      </w:r>
      <w:r w:rsidR="00E637B3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for</w:t>
      </w:r>
      <w:r w:rsidR="00E637B3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profit conservation group</w:t>
      </w:r>
      <w:r w:rsidR="00111D04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in the nation, the </w:t>
      </w:r>
      <w:r w:rsidR="00111D04" w:rsidRPr="00111D04">
        <w:rPr>
          <w:rFonts w:ascii="Times New Roman" w:eastAsia="Times New Roman" w:hAnsi="Times New Roman" w:cs="Times New Roman"/>
          <w:i/>
          <w:iCs/>
          <w:color w:val="292929"/>
          <w:spacing w:val="-1"/>
          <w:sz w:val="28"/>
          <w:szCs w:val="28"/>
        </w:rPr>
        <w:t>Arizona Antelope Foundation</w:t>
      </w:r>
      <w:r w:rsidR="00111D04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</w:t>
      </w:r>
      <w:r w:rsidR="00D4205C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(AAF)</w:t>
      </w:r>
      <w:r w:rsidR="00987BF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,</w:t>
      </w:r>
      <w:r w:rsidR="00D4205C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</w:t>
      </w:r>
      <w:r w:rsidR="00111D04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chartered in 1992 with founding members</w:t>
      </w:r>
      <w:r w:rsidR="00E2501E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from both the AGFD</w:t>
      </w:r>
      <w:r w:rsidR="00111D04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</w:t>
      </w:r>
      <w:r w:rsidR="00E2501E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and the Arizona Bighorn Sheep Society</w:t>
      </w:r>
      <w:r w:rsidR="00987BF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.</w:t>
      </w:r>
      <w:r w:rsidR="00145D5F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</w:t>
      </w:r>
      <w:r w:rsidR="00987BF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T</w:t>
      </w:r>
      <w:r w:rsidR="00145D5F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he AAF is </w:t>
      </w:r>
      <w:r w:rsidR="00B41C21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a 30</w:t>
      </w:r>
      <w:r w:rsidR="00987BF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-</w:t>
      </w:r>
      <w:r w:rsidR="00B41C21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year affiliate of the Arizona Wildlife Federation. </w:t>
      </w:r>
      <w:r w:rsidR="00533ED3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Their mission is</w:t>
      </w:r>
      <w:r w:rsidR="00987BF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to</w:t>
      </w:r>
      <w:r w:rsidR="00533ED3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“</w:t>
      </w:r>
      <w:r w:rsidR="00533ED3" w:rsidRPr="00E637B3">
        <w:rPr>
          <w:rFonts w:ascii="Times New Roman" w:eastAsia="Times New Roman" w:hAnsi="Times New Roman" w:cs="Times New Roman"/>
          <w:i/>
          <w:iCs/>
          <w:color w:val="292929"/>
          <w:spacing w:val="-1"/>
          <w:sz w:val="28"/>
          <w:szCs w:val="28"/>
        </w:rPr>
        <w:t>Increase pronghorn populations in Arizona through habitat improvements, habitat acquisition, the translocation of animals to historic range, and provide public comment on activities affecting pronghorn and their habitat.</w:t>
      </w:r>
      <w:r w:rsidR="00987BF0">
        <w:rPr>
          <w:rFonts w:ascii="Times New Roman" w:eastAsia="Times New Roman" w:hAnsi="Times New Roman" w:cs="Times New Roman"/>
          <w:i/>
          <w:iCs/>
          <w:color w:val="292929"/>
          <w:spacing w:val="-1"/>
          <w:sz w:val="28"/>
          <w:szCs w:val="28"/>
        </w:rPr>
        <w:t>”</w:t>
      </w:r>
      <w:r w:rsidR="00533ED3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</w:t>
      </w:r>
      <w:r w:rsidR="00E2501E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This group has been instrumental in working hand in glove</w:t>
      </w:r>
      <w:r w:rsidR="00533ED3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for the past 30</w:t>
      </w:r>
      <w:r w:rsidR="00987BF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</w:t>
      </w:r>
      <w:r w:rsidR="00533ED3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years</w:t>
      </w:r>
      <w:r w:rsidR="00E2501E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with the AGFD to </w:t>
      </w:r>
      <w:r w:rsidR="00533ED3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fund and modify pronghorn habitat principally by replacing or modifying range fences to allow resident pronghorn to safely cross under fences as pronghorn never evolved to jump fences. </w:t>
      </w:r>
      <w:r w:rsidR="002A49C2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To learn more about this group and/or to volunteer for a fence project please visit</w:t>
      </w:r>
      <w:r w:rsidR="00987BF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:</w:t>
      </w:r>
      <w:r w:rsidR="002A49C2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</w:t>
      </w:r>
      <w:hyperlink r:id="rId5" w:history="1">
        <w:r w:rsidR="002A49C2" w:rsidRPr="00DD0E7F">
          <w:rPr>
            <w:rStyle w:val="Hyperlink"/>
            <w:rFonts w:ascii="Times New Roman" w:eastAsia="Times New Roman" w:hAnsi="Times New Roman" w:cs="Times New Roman"/>
            <w:spacing w:val="-1"/>
            <w:sz w:val="28"/>
            <w:szCs w:val="28"/>
          </w:rPr>
          <w:t>https://www.azantelope.org/</w:t>
        </w:r>
      </w:hyperlink>
    </w:p>
    <w:p w14:paraId="627D7968" w14:textId="77777777" w:rsidR="00533ED3" w:rsidRDefault="00533ED3" w:rsidP="00EF0970">
      <w:pPr>
        <w:spacing w:after="0" w:line="240" w:lineRule="auto"/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</w:pPr>
    </w:p>
    <w:p w14:paraId="2D1B6852" w14:textId="601BCAC7" w:rsidR="00E637B3" w:rsidRDefault="00533ED3" w:rsidP="00EF0970">
      <w:pPr>
        <w:spacing w:after="0" w:line="240" w:lineRule="auto"/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Major</w:t>
      </w:r>
      <w:r w:rsidR="00D4205C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AGFD/AAF 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“Pronghorn Habitat Connectivity” projects are </w:t>
      </w:r>
      <w:r w:rsidR="00E637B3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presently 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ongoing across our state</w:t>
      </w:r>
      <w:r w:rsidR="00E637B3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</w:t>
      </w:r>
      <w:r w:rsidR="00E637B3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he most </w:t>
      </w:r>
      <w:r w:rsidRP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recently completed in S</w:t>
      </w:r>
      <w:r w:rsidR="00987BF0" w:rsidRP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outheastern</w:t>
      </w:r>
      <w:r w:rsidRP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A</w:t>
      </w:r>
      <w:r w:rsidR="00987BF0" w:rsidRP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Z</w:t>
      </w:r>
      <w:r w:rsidR="00D4205C" w:rsidRP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costing $1.74M of grant/donation/rancher/AGFD funds. Start</w:t>
      </w:r>
      <w:r w:rsid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ing</w:t>
      </w:r>
      <w:r w:rsidR="00D4205C" w:rsidRP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in 2010 and </w:t>
      </w:r>
      <w:r w:rsidR="00987BF0" w:rsidRP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ongoing </w:t>
      </w:r>
      <w:r w:rsidR="00D4205C" w:rsidRP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today</w:t>
      </w:r>
      <w:r w:rsidR="00987BF0" w:rsidRP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,</w:t>
      </w:r>
      <w:r w:rsidR="00D4205C" w:rsidRP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pronghorn numbers</w:t>
      </w:r>
      <w:r w:rsidR="002E1F90" w:rsidRP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</w:t>
      </w:r>
      <w:r w:rsidR="006E69EB" w:rsidRP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in S</w:t>
      </w:r>
      <w:r w:rsidR="002E1F90" w:rsidRP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outheastern</w:t>
      </w:r>
      <w:r w:rsidR="006E69EB" w:rsidRP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Arizon</w:t>
      </w:r>
      <w:r w:rsidR="002E1F90" w:rsidRP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a</w:t>
      </w:r>
      <w:r w:rsidR="006E69EB" w:rsidRP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</w:t>
      </w:r>
      <w:r w:rsidR="00D4205C" w:rsidRP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have increased from just 331 in 2010 to over 1,200 in 2022. Other major</w:t>
      </w:r>
      <w:r w:rsidR="002A49C2" w:rsidRPr="002E1F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connectivity</w:t>
      </w:r>
      <w:r w:rsidR="002A49C2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modification </w:t>
      </w:r>
      <w:r w:rsidR="00D4205C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zones include the Big Lake Complex, </w:t>
      </w:r>
      <w:r w:rsidR="00987BF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the Complex N</w:t>
      </w:r>
      <w:r w:rsidR="00D4205C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orth and </w:t>
      </w:r>
      <w:r w:rsidR="00E637B3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S</w:t>
      </w:r>
      <w:r w:rsidR="00D4205C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outh of I-40</w:t>
      </w:r>
      <w:r w:rsidR="00987BF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,</w:t>
      </w:r>
      <w:r w:rsidR="00D4205C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</w:t>
      </w:r>
      <w:r w:rsidR="002A49C2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and the </w:t>
      </w:r>
      <w:r w:rsidR="00987BF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W</w:t>
      </w:r>
      <w:r w:rsidR="002A49C2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est of Seligman Complex. </w:t>
      </w:r>
      <w:r w:rsidR="00E637B3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To learn more about these efforts in detail</w:t>
      </w:r>
      <w:r w:rsidR="00960EA8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,</w:t>
      </w:r>
      <w:r w:rsidR="00DD17D9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</w:t>
      </w:r>
      <w:r w:rsidR="00D82090" w:rsidRPr="00D820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peruse some of the recent issues of AAF’s magazine at</w:t>
      </w:r>
      <w:r w:rsidR="00987BF0" w:rsidRPr="00D820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</w:t>
      </w:r>
      <w:hyperlink r:id="rId6" w:history="1">
        <w:r w:rsidR="00987BF0" w:rsidRPr="00D82090">
          <w:rPr>
            <w:rStyle w:val="Hyperlink"/>
            <w:rFonts w:ascii="Times New Roman" w:eastAsia="Times New Roman" w:hAnsi="Times New Roman" w:cs="Times New Roman"/>
            <w:spacing w:val="-1"/>
            <w:sz w:val="28"/>
            <w:szCs w:val="28"/>
          </w:rPr>
          <w:t>https://www.azantelope.org/M</w:t>
        </w:r>
        <w:r w:rsidR="00987BF0" w:rsidRPr="00D82090">
          <w:rPr>
            <w:rStyle w:val="Hyperlink"/>
            <w:rFonts w:ascii="Times New Roman" w:eastAsia="Times New Roman" w:hAnsi="Times New Roman" w:cs="Times New Roman"/>
            <w:spacing w:val="-1"/>
            <w:sz w:val="28"/>
            <w:szCs w:val="28"/>
          </w:rPr>
          <w:t>a</w:t>
        </w:r>
        <w:r w:rsidR="00987BF0" w:rsidRPr="00D82090">
          <w:rPr>
            <w:rStyle w:val="Hyperlink"/>
            <w:rFonts w:ascii="Times New Roman" w:eastAsia="Times New Roman" w:hAnsi="Times New Roman" w:cs="Times New Roman"/>
            <w:spacing w:val="-1"/>
            <w:sz w:val="28"/>
            <w:szCs w:val="28"/>
          </w:rPr>
          <w:t>gazine</w:t>
        </w:r>
      </w:hyperlink>
      <w:r w:rsidR="00987BF0" w:rsidRPr="00D82090">
        <w:rPr>
          <w:rStyle w:val="Hyperlink"/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E637B3" w:rsidRPr="00D820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In brief there is much to celebrate about the </w:t>
      </w:r>
      <w:r w:rsidR="00D820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past </w:t>
      </w:r>
      <w:r w:rsidR="00E637B3" w:rsidRPr="00D820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successes and </w:t>
      </w:r>
      <w:r w:rsidR="00D820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continuing conservation efforts</w:t>
      </w:r>
      <w:r w:rsidR="00E637B3" w:rsidRPr="00D820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to keep this iconic</w:t>
      </w:r>
      <w:r w:rsidR="00987BF0" w:rsidRPr="00D820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,</w:t>
      </w:r>
      <w:r w:rsidR="00E637B3" w:rsidRPr="00D820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keystone grassland species</w:t>
      </w:r>
      <w:r w:rsidR="00B41C21" w:rsidRPr="00D820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of Arizo</w:t>
      </w:r>
      <w:r w:rsidR="00987BF0" w:rsidRPr="00D820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na</w:t>
      </w:r>
      <w:r w:rsidR="00D820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 </w:t>
      </w:r>
      <w:r w:rsidR="00960EA8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“</w:t>
      </w:r>
      <w:r w:rsidR="00D8209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home on the range.</w:t>
      </w:r>
      <w:r w:rsidR="00960EA8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”</w:t>
      </w:r>
    </w:p>
    <w:p w14:paraId="5CE450EB" w14:textId="77777777" w:rsidR="00EF0970" w:rsidRDefault="00EF0970" w:rsidP="00EF0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A2186" w14:textId="77777777" w:rsidR="00EF0970" w:rsidRDefault="00EF0970" w:rsidP="00EF0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D07B45" w14:textId="77777777" w:rsidR="00EF0970" w:rsidRPr="00A873F9" w:rsidRDefault="00EF0970">
      <w:pPr>
        <w:rPr>
          <w:rFonts w:ascii="Times New Roman" w:hAnsi="Times New Roman" w:cs="Times New Roman"/>
          <w:sz w:val="28"/>
          <w:szCs w:val="28"/>
        </w:rPr>
      </w:pPr>
    </w:p>
    <w:sectPr w:rsidR="00EF0970" w:rsidRPr="00A8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AC"/>
    <w:rsid w:val="00111D04"/>
    <w:rsid w:val="00145D5F"/>
    <w:rsid w:val="002A49C2"/>
    <w:rsid w:val="002E1F90"/>
    <w:rsid w:val="003F6BD1"/>
    <w:rsid w:val="00507971"/>
    <w:rsid w:val="00533ED3"/>
    <w:rsid w:val="006E69EB"/>
    <w:rsid w:val="007A286D"/>
    <w:rsid w:val="007E17D3"/>
    <w:rsid w:val="00843EEE"/>
    <w:rsid w:val="00960EA8"/>
    <w:rsid w:val="00987BF0"/>
    <w:rsid w:val="00A27EAC"/>
    <w:rsid w:val="00A873F9"/>
    <w:rsid w:val="00B41C21"/>
    <w:rsid w:val="00B6343C"/>
    <w:rsid w:val="00CA33BD"/>
    <w:rsid w:val="00D14AE3"/>
    <w:rsid w:val="00D4205C"/>
    <w:rsid w:val="00D82090"/>
    <w:rsid w:val="00DD17D9"/>
    <w:rsid w:val="00DF656A"/>
    <w:rsid w:val="00E2501E"/>
    <w:rsid w:val="00E637B3"/>
    <w:rsid w:val="00E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31B5"/>
  <w15:chartTrackingRefBased/>
  <w15:docId w15:val="{1D241CEC-4CC7-4DE2-8426-55FD0ACC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9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7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zantelope.org/Magazine" TargetMode="External"/><Relationship Id="rId5" Type="http://schemas.openxmlformats.org/officeDocument/2006/relationships/hyperlink" Target="https://www.azantelope.org/" TargetMode="External"/><Relationship Id="rId4" Type="http://schemas.openxmlformats.org/officeDocument/2006/relationships/hyperlink" Target="https://www.azantelope.org/Sys/Store/Products/7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dickens</dc:creator>
  <cp:keywords/>
  <dc:description/>
  <cp:lastModifiedBy>Microsoft Office User</cp:lastModifiedBy>
  <cp:revision>5</cp:revision>
  <dcterms:created xsi:type="dcterms:W3CDTF">2023-01-27T16:23:00Z</dcterms:created>
  <dcterms:modified xsi:type="dcterms:W3CDTF">2023-01-30T22:11:00Z</dcterms:modified>
</cp:coreProperties>
</file>